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1964"/>
        <w:gridCol w:w="82"/>
      </w:tblGrid>
      <w:tr w:rsidR="00C6019A" w:rsidRPr="009849C3" w:rsidTr="00967363">
        <w:tc>
          <w:tcPr>
            <w:tcW w:w="8518" w:type="dxa"/>
          </w:tcPr>
          <w:p w:rsidR="00C6019A" w:rsidRPr="00352EA9" w:rsidRDefault="00C6019A" w:rsidP="005E6184">
            <w:pPr>
              <w:shd w:val="clear" w:color="auto" w:fill="1F497D" w:themeFill="text2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352EA9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AHMET ÖRNEK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Örnek Sok. No. 1 Ortaköy - Beşiktaş / İSTANBUL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Cep: (532) 1111111 - Ev: (212) 3333333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 xml:space="preserve">ahmetornek@gmail.com </w:t>
            </w:r>
          </w:p>
          <w:p w:rsidR="00C6019A" w:rsidRPr="009849C3" w:rsidRDefault="00C6019A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6" w:type="dxa"/>
            <w:gridSpan w:val="2"/>
          </w:tcPr>
          <w:p w:rsidR="00C6019A" w:rsidRPr="009849C3" w:rsidRDefault="005A7DF7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9A" w:rsidRPr="009849C3" w:rsidTr="00967363">
        <w:tblPrEx>
          <w:shd w:val="clear" w:color="auto" w:fill="D9D9D9" w:themeFill="background1" w:themeFillShade="D9"/>
        </w:tblPrEx>
        <w:trPr>
          <w:gridAfter w:val="1"/>
          <w:wAfter w:w="76" w:type="dxa"/>
        </w:trPr>
        <w:tc>
          <w:tcPr>
            <w:tcW w:w="10458" w:type="dxa"/>
            <w:gridSpan w:val="2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2115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KİŞİSEL BİLGİLER</w:t>
            </w: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621857">
        <w:rPr>
          <w:rFonts w:asciiTheme="minorHAnsi" w:hAnsiTheme="minorHAnsi"/>
          <w:sz w:val="22"/>
          <w:szCs w:val="22"/>
        </w:rPr>
        <w:t>Erkek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01/01/1993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Bekar</w:t>
      </w:r>
    </w:p>
    <w:p w:rsidR="00C6019A" w:rsidRPr="00352EA9" w:rsidRDefault="00C6019A" w:rsidP="00FD0E1B">
      <w:pPr>
        <w:rPr>
          <w:rFonts w:asciiTheme="minorHAnsi" w:hAnsiTheme="minorHAnsi"/>
          <w:color w:val="FFFFFF" w:themeColor="background1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Sürücü Belgesi 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 (2014)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>Askerlik Durumu</w:t>
      </w: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ab/>
        <w:t xml:space="preserve">: 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>Tecilli  (01.10.2019 tarihine kadar)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EĞİTİM BİLGİLERİ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b/>
          <w:noProof/>
          <w:sz w:val="22"/>
          <w:szCs w:val="22"/>
          <w:lang w:val="fr-FR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Yüksek Lisans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>Koç Üniversitesi / Muhasebe ve Finans Yönetimi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09/2014 - 06/2016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Üniversite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Marmara Üniversitesi / İktisat 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09/2010 - 06/2014 </w:t>
      </w:r>
    </w:p>
    <w:p w:rsidR="009D3A54" w:rsidRPr="009D3A54" w:rsidRDefault="009D3A54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D3A54">
        <w:rPr>
          <w:rFonts w:asciiTheme="minorHAnsi" w:hAnsiTheme="minorHAnsi"/>
          <w:b/>
          <w:sz w:val="22"/>
          <w:szCs w:val="22"/>
        </w:rPr>
        <w:t>Lise</w:t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  <w:t>Beşiktaş Anadolu Lisesi</w:t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>09/2006 - 06/2010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İŞ DENEYİMİ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ABC Danışmanlık A.Ş. / İstanbul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="00AB6252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04/2017 - Devam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Muhasebe Uzmanı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Firmalara mali mevzuat konusunda danışmanlık. Personel bordrolarının takibi ve hazırlanması. Personel işlemlerinin ve faturaların Netsis programı vasıtasıyla yürütülmesi. 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XYZ Mali Müşavirlik Ltd. Şti. / Ankara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B6252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07/2013 - 09/2013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Stajyer</w:t>
      </w:r>
    </w:p>
    <w:p w:rsidR="00C6019A" w:rsidRPr="009849C3" w:rsidRDefault="00C6019A" w:rsidP="00FD0E1B">
      <w:pPr>
        <w:jc w:val="both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Personel ücret bordrolarının hazırlanması. Faturaların Netsis programına girilmesi. Mali müşavirlik bürosunda yapılan işlerin gözlemlenmesi. 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KURS / SERTİFİKA BİLGİLERİ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Bilgisayarlı Muhasebe Kursu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2012</w:t>
      </w:r>
    </w:p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Maliyet Muhasebesi </w:t>
      </w:r>
      <w:r w:rsidRPr="009849C3">
        <w:rPr>
          <w:rFonts w:asciiTheme="minorHAnsi" w:hAnsiTheme="minorHAnsi"/>
          <w:b/>
          <w:sz w:val="22"/>
          <w:szCs w:val="22"/>
        </w:rPr>
        <w:t>Sertifikası</w:t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Etik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2011</w:t>
      </w:r>
      <w:r w:rsidRPr="009849C3">
        <w:rPr>
          <w:rFonts w:asciiTheme="minorHAnsi" w:hAnsiTheme="minorHAnsi"/>
          <w:b/>
          <w:sz w:val="22"/>
          <w:szCs w:val="22"/>
        </w:rPr>
        <w:tab/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BİLGİSAYAR BİLGİSİ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Word, Excel, Powerpoint, Outlook: Çok iyi</w:t>
      </w:r>
      <w:r w:rsidRPr="009849C3">
        <w:rPr>
          <w:rFonts w:asciiTheme="minorHAnsi" w:hAnsiTheme="minorHAnsi"/>
          <w:sz w:val="22"/>
          <w:szCs w:val="22"/>
        </w:rPr>
        <w:br/>
      </w:r>
      <w:r w:rsidRPr="009849C3">
        <w:rPr>
          <w:rFonts w:asciiTheme="minorHAnsi" w:hAnsiTheme="minorHAnsi"/>
          <w:bCs/>
          <w:sz w:val="22"/>
          <w:szCs w:val="22"/>
        </w:rPr>
        <w:t>Netsis: Çok iyi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YABANCI DİL BİLGİSİ</w:t>
            </w:r>
          </w:p>
        </w:tc>
      </w:tr>
    </w:tbl>
    <w:p w:rsidR="00C6019A" w:rsidRPr="009849C3" w:rsidRDefault="00C35D41" w:rsidP="00FD0E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İngilizce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 xml:space="preserve">Okuma: Çok iyi, Yazma: Çok iyi, Konuşma: İyi  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Fransızca</w:t>
      </w:r>
      <w:r w:rsidR="00C35D41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Okuma: İyi, Yazma: İyi, Konuşma: Orta</w:t>
      </w:r>
    </w:p>
    <w:p w:rsidR="00C6019A" w:rsidRPr="009849C3" w:rsidRDefault="00C6019A" w:rsidP="00FD0E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HOBİLER</w:t>
            </w:r>
          </w:p>
        </w:tc>
      </w:tr>
    </w:tbl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Fotoğrafçılık, üniversite voleybol takımı kaptanı</w:t>
      </w:r>
    </w:p>
    <w:p w:rsidR="00C6019A" w:rsidRPr="009849C3" w:rsidRDefault="00C6019A" w:rsidP="00FD0E1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DERNEK VE KULÜP ÜYELİKLERİ</w:t>
            </w:r>
          </w:p>
        </w:tc>
      </w:tr>
    </w:tbl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Marmara Üniversitesi Mezun Derneği Üyeliği, Genç TEMA Üyeliği, Fotoğraf Derneği Üyeliği</w:t>
      </w:r>
    </w:p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REFERANSLAR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Ayşe Örnek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ABC Danışmanlık A.Ş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Genel Müdür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9999999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Ahmet Örnek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849C3">
        <w:rPr>
          <w:rFonts w:asciiTheme="minorHAnsi" w:hAnsiTheme="minorHAnsi"/>
          <w:sz w:val="22"/>
          <w:szCs w:val="22"/>
        </w:rPr>
        <w:t>Marmara Üniversitesi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Profesör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3333333</w:t>
      </w:r>
    </w:p>
    <w:p w:rsidR="0085492D" w:rsidRDefault="0085492D" w:rsidP="00FD0E1B"/>
    <w:sectPr w:rsidR="0085492D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34" w:rsidRDefault="00E20634" w:rsidP="00C6019A">
      <w:r>
        <w:separator/>
      </w:r>
    </w:p>
  </w:endnote>
  <w:endnote w:type="continuationSeparator" w:id="1">
    <w:p w:rsidR="00E20634" w:rsidRDefault="00E20634" w:rsidP="00C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34" w:rsidRDefault="00E20634" w:rsidP="00C6019A">
      <w:r>
        <w:separator/>
      </w:r>
    </w:p>
  </w:footnote>
  <w:footnote w:type="continuationSeparator" w:id="1">
    <w:p w:rsidR="00E20634" w:rsidRDefault="00E20634" w:rsidP="00C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601C0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4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E20634" w:rsidP="005E6184">
    <w:pPr>
      <w:pStyle w:val="stbilgi"/>
      <w:tabs>
        <w:tab w:val="left" w:pos="930"/>
        <w:tab w:val="right" w:pos="103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601C0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3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019A"/>
    <w:rsid w:val="003469F1"/>
    <w:rsid w:val="00410FB1"/>
    <w:rsid w:val="00520EFF"/>
    <w:rsid w:val="00586D9C"/>
    <w:rsid w:val="005A7DF7"/>
    <w:rsid w:val="005E6184"/>
    <w:rsid w:val="00601C05"/>
    <w:rsid w:val="00621857"/>
    <w:rsid w:val="006457A8"/>
    <w:rsid w:val="006A6B16"/>
    <w:rsid w:val="007674AC"/>
    <w:rsid w:val="0085492D"/>
    <w:rsid w:val="0090553C"/>
    <w:rsid w:val="00937424"/>
    <w:rsid w:val="009D3A54"/>
    <w:rsid w:val="00A131E0"/>
    <w:rsid w:val="00AB6252"/>
    <w:rsid w:val="00B01FFE"/>
    <w:rsid w:val="00B07920"/>
    <w:rsid w:val="00B545DC"/>
    <w:rsid w:val="00B704F9"/>
    <w:rsid w:val="00C35D41"/>
    <w:rsid w:val="00C6019A"/>
    <w:rsid w:val="00D3184E"/>
    <w:rsid w:val="00E20634"/>
    <w:rsid w:val="00E3670B"/>
    <w:rsid w:val="00EC03A9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01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6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19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601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10</cp:revision>
  <dcterms:created xsi:type="dcterms:W3CDTF">2017-07-12T10:22:00Z</dcterms:created>
  <dcterms:modified xsi:type="dcterms:W3CDTF">2018-07-27T18:47:00Z</dcterms:modified>
</cp:coreProperties>
</file>